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Negotiations 9</w:t>
      </w:r>
    </w:p>
    <w:p w:rsidR="00000000" w:rsidDel="00000000" w:rsidP="00000000" w:rsidRDefault="00000000" w:rsidRPr="00000000" w14:paraId="00000002">
      <w:pPr>
        <w:spacing w:lin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1/18/2022</w:t>
      </w:r>
    </w:p>
    <w:p w:rsidR="00000000" w:rsidDel="00000000" w:rsidP="00000000" w:rsidRDefault="00000000" w:rsidRPr="00000000" w14:paraId="00000003">
      <w:pPr>
        <w:spacing w:lin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1:00 p.m.</w:t>
      </w:r>
    </w:p>
    <w:p w:rsidR="00000000" w:rsidDel="00000000" w:rsidP="00000000" w:rsidRDefault="00000000" w:rsidRPr="00000000" w14:paraId="00000004">
      <w:pPr>
        <w:spacing w:lin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Libous Room</w:t>
      </w:r>
    </w:p>
    <w:p w:rsidR="00000000" w:rsidDel="00000000" w:rsidP="00000000" w:rsidRDefault="00000000" w:rsidRPr="00000000" w14:paraId="00000005">
      <w:pPr>
        <w:spacing w:line="240" w:lineRule="auto"/>
        <w:jc w:val="center"/>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Committee Notes</w:t>
      </w:r>
    </w:p>
    <w:p w:rsidR="00000000" w:rsidDel="00000000" w:rsidP="00000000" w:rsidRDefault="00000000" w:rsidRPr="00000000" w14:paraId="00000006">
      <w:pPr>
        <w:spacing w:line="240" w:lineRule="auto"/>
        <w:jc w:val="center"/>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07">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Present: </w:t>
      </w:r>
    </w:p>
    <w:p w:rsidR="00000000" w:rsidDel="00000000" w:rsidP="00000000" w:rsidRDefault="00000000" w:rsidRPr="00000000" w14:paraId="00000008">
      <w:pPr>
        <w:spacing w:line="240" w:lineRule="auto"/>
        <w:ind w:left="72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Admin: Colin Leonard, Penny Haynes, Michele Snyder, Larry Allen, Lynn Fedorchak, Linda Snezik. </w:t>
      </w:r>
    </w:p>
    <w:p w:rsidR="00000000" w:rsidDel="00000000" w:rsidP="00000000" w:rsidRDefault="00000000" w:rsidRPr="00000000" w14:paraId="00000009">
      <w:pPr>
        <w:spacing w:line="240" w:lineRule="auto"/>
        <w:ind w:left="72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0A">
      <w:pPr>
        <w:spacing w:line="240" w:lineRule="auto"/>
        <w:ind w:left="72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SBFA: Mike Lynch, Suzanne Shepard, Tim Skinner, Kristin Bensen, Julie Cooley, Dawn Graney, David Michalak.</w:t>
      </w:r>
    </w:p>
    <w:p w:rsidR="00000000" w:rsidDel="00000000" w:rsidP="00000000" w:rsidRDefault="00000000" w:rsidRPr="00000000" w14:paraId="0000000B">
      <w:pPr>
        <w:spacing w:line="240" w:lineRule="auto"/>
        <w:ind w:left="72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0C">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Thank you on behalf of the College. We want to acknowledge movement on the part of the FA to address load, etc. This places us on firmer footing.</w:t>
      </w:r>
    </w:p>
    <w:p w:rsidR="00000000" w:rsidDel="00000000" w:rsidP="00000000" w:rsidRDefault="00000000" w:rsidRPr="00000000" w14:paraId="0000000D">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0E">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We have three documents to share with the group regarding fall to help the FA get a clearer picture of the financial situation we are facing: [see attached]</w:t>
      </w:r>
    </w:p>
    <w:p w:rsidR="00000000" w:rsidDel="00000000" w:rsidP="00000000" w:rsidRDefault="00000000" w:rsidRPr="00000000" w14:paraId="0000000F">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10">
      <w:pPr>
        <w:numPr>
          <w:ilvl w:val="0"/>
          <w:numId w:val="2"/>
        </w:numPr>
        <w:spacing w:line="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SUNY Broome FY 2022-23 Operating Budget Forecast</w:t>
      </w:r>
    </w:p>
    <w:p w:rsidR="00000000" w:rsidDel="00000000" w:rsidP="00000000" w:rsidRDefault="00000000" w:rsidRPr="00000000" w14:paraId="00000011">
      <w:pPr>
        <w:numPr>
          <w:ilvl w:val="0"/>
          <w:numId w:val="2"/>
        </w:numPr>
        <w:spacing w:line="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Fall 2021 Budgeted Section and FTEs</w:t>
      </w:r>
    </w:p>
    <w:p w:rsidR="00000000" w:rsidDel="00000000" w:rsidP="00000000" w:rsidRDefault="00000000" w:rsidRPr="00000000" w14:paraId="00000012">
      <w:pPr>
        <w:numPr>
          <w:ilvl w:val="0"/>
          <w:numId w:val="2"/>
        </w:numPr>
        <w:spacing w:line="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Spring 2022 Schedule Comparison (OCC vs. SUNY Broome)</w:t>
      </w:r>
    </w:p>
    <w:p w:rsidR="00000000" w:rsidDel="00000000" w:rsidP="00000000" w:rsidRDefault="00000000" w:rsidRPr="00000000" w14:paraId="00000013">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14">
      <w:pPr>
        <w:numPr>
          <w:ilvl w:val="0"/>
          <w:numId w:val="1"/>
        </w:numPr>
        <w:spacing w:line="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SUNY Broome FY 2022-23 Operating Budget Forecast</w:t>
      </w:r>
    </w:p>
    <w:p w:rsidR="00000000" w:rsidDel="00000000" w:rsidP="00000000" w:rsidRDefault="00000000" w:rsidRPr="00000000" w14:paraId="00000015">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16">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Section management, class size, and online learning are critical to the college for managing our current reality; the College is $3 million short, so we are looking at deficit spending. Too many sections creates a financial burden on the College.</w:t>
      </w:r>
    </w:p>
    <w:p w:rsidR="00000000" w:rsidDel="00000000" w:rsidP="00000000" w:rsidRDefault="00000000" w:rsidRPr="00000000" w14:paraId="00000017">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18">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Are these numbers actual vs. not budgeted or audited?</w:t>
      </w:r>
    </w:p>
    <w:p w:rsidR="00000000" w:rsidDel="00000000" w:rsidP="00000000" w:rsidRDefault="00000000" w:rsidRPr="00000000" w14:paraId="00000019">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Is this the first time in 3-4 years there has been no surplus?</w:t>
      </w:r>
    </w:p>
    <w:p w:rsidR="00000000" w:rsidDel="00000000" w:rsidP="00000000" w:rsidRDefault="00000000" w:rsidRPr="00000000" w14:paraId="0000001A">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1B">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LA: We can get that information.</w:t>
      </w:r>
    </w:p>
    <w:p w:rsidR="00000000" w:rsidDel="00000000" w:rsidP="00000000" w:rsidRDefault="00000000" w:rsidRPr="00000000" w14:paraId="0000001C">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1D">
      <w:pPr>
        <w:spacing w:line="240" w:lineRule="auto"/>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1E">
      <w:pPr>
        <w:numPr>
          <w:ilvl w:val="0"/>
          <w:numId w:val="1"/>
        </w:numPr>
        <w:spacing w:line="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Fall 2021 Budgeted Section and FTEs</w:t>
      </w:r>
    </w:p>
    <w:p w:rsidR="00000000" w:rsidDel="00000000" w:rsidP="00000000" w:rsidRDefault="00000000" w:rsidRPr="00000000" w14:paraId="0000001F">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0">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We chose to compare Onondaga College because we thought they were comparable. Not sure if this is apples to apples or not. </w:t>
      </w:r>
    </w:p>
    <w:p w:rsidR="00000000" w:rsidDel="00000000" w:rsidP="00000000" w:rsidRDefault="00000000" w:rsidRPr="00000000" w14:paraId="00000021">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2">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These examples show that SUNY Broome is not consistent with other colleges.</w:t>
      </w:r>
    </w:p>
    <w:p w:rsidR="00000000" w:rsidDel="00000000" w:rsidP="00000000" w:rsidRDefault="00000000" w:rsidRPr="00000000" w14:paraId="00000023">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4">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Sections are undermining what the College can do in other areas. Therefore, until you are willing to move on that, there will not be a compensation proposal. Sections are one of the major cost drivers for the College. If we had better section management we would have more economic room for other areas.</w:t>
      </w:r>
    </w:p>
    <w:p w:rsidR="00000000" w:rsidDel="00000000" w:rsidP="00000000" w:rsidRDefault="00000000" w:rsidRPr="00000000" w14:paraId="00000025">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6">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JC: How many degrees do they offer at OCC, and what is the number of students?</w:t>
      </w:r>
    </w:p>
    <w:p w:rsidR="00000000" w:rsidDel="00000000" w:rsidP="00000000" w:rsidRDefault="00000000" w:rsidRPr="00000000" w14:paraId="00000027">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8">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If the degrees are the same,the sections should be relatively the same.</w:t>
      </w:r>
    </w:p>
    <w:p w:rsidR="00000000" w:rsidDel="00000000" w:rsidP="00000000" w:rsidRDefault="00000000" w:rsidRPr="00000000" w14:paraId="00000029">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A">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JC: I was just curious why you picked this school.</w:t>
      </w:r>
    </w:p>
    <w:p w:rsidR="00000000" w:rsidDel="00000000" w:rsidP="00000000" w:rsidRDefault="00000000" w:rsidRPr="00000000" w14:paraId="0000002B">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C">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LA: OCC’s schedule was just easier to pull. Both were pulled on January 13.</w:t>
      </w:r>
    </w:p>
    <w:p w:rsidR="00000000" w:rsidDel="00000000" w:rsidP="00000000" w:rsidRDefault="00000000" w:rsidRPr="00000000" w14:paraId="0000002D">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2E">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Please explain the ratios. Is Fast Forward included?</w:t>
      </w:r>
    </w:p>
    <w:p w:rsidR="00000000" w:rsidDel="00000000" w:rsidP="00000000" w:rsidRDefault="00000000" w:rsidRPr="00000000" w14:paraId="0000002F">
      <w:pPr>
        <w:spacing w:line="240" w:lineRule="auto"/>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0">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LA: No we never do.</w:t>
      </w:r>
    </w:p>
    <w:p w:rsidR="00000000" w:rsidDel="00000000" w:rsidP="00000000" w:rsidRDefault="00000000" w:rsidRPr="00000000" w14:paraId="00000031">
      <w:pPr>
        <w:spacing w:line="240" w:lineRule="auto"/>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2">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TS: Today we are at 966 (so less than handout)</w:t>
      </w:r>
    </w:p>
    <w:p w:rsidR="00000000" w:rsidDel="00000000" w:rsidP="00000000" w:rsidRDefault="00000000" w:rsidRPr="00000000" w14:paraId="00000033">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4">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KB: Do they use Section Management?</w:t>
      </w:r>
    </w:p>
    <w:p w:rsidR="00000000" w:rsidDel="00000000" w:rsidP="00000000" w:rsidRDefault="00000000" w:rsidRPr="00000000" w14:paraId="00000035">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6">
      <w:pPr>
        <w:numPr>
          <w:ilvl w:val="0"/>
          <w:numId w:val="1"/>
        </w:numPr>
        <w:spacing w:line="240" w:lineRule="auto"/>
        <w:ind w:left="720" w:hanging="36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Spring 2022 Schedule Comparison (OCC vs. SUNY Broome)</w:t>
      </w:r>
    </w:p>
    <w:p w:rsidR="00000000" w:rsidDel="00000000" w:rsidP="00000000" w:rsidRDefault="00000000" w:rsidRPr="00000000" w14:paraId="00000037">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8">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The goal is .7, but we are at .79.</w:t>
      </w:r>
    </w:p>
    <w:p w:rsidR="00000000" w:rsidDel="00000000" w:rsidP="00000000" w:rsidRDefault="00000000" w:rsidRPr="00000000" w14:paraId="00000039">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A">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This is the issue that is driving our proposals. It is very critical to get back to the Article 38 that was prior to last negotiations. It was part of our relationship for years. It is very new.</w:t>
      </w:r>
    </w:p>
    <w:p w:rsidR="00000000" w:rsidDel="00000000" w:rsidP="00000000" w:rsidRDefault="00000000" w:rsidRPr="00000000" w14:paraId="0000003B">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C">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We don’t have a proposal from the College because they feel we are running too many sections?</w:t>
      </w:r>
    </w:p>
    <w:p w:rsidR="00000000" w:rsidDel="00000000" w:rsidP="00000000" w:rsidRDefault="00000000" w:rsidRPr="00000000" w14:paraId="0000003D">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3E">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With regard to Section Management, what language in the contract are you referring to and proposing to change?</w:t>
      </w:r>
    </w:p>
    <w:p w:rsidR="00000000" w:rsidDel="00000000" w:rsidP="00000000" w:rsidRDefault="00000000" w:rsidRPr="00000000" w14:paraId="0000003F">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0">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It is our #11, 12, 17 (p. 6) from our June 22 proposal.</w:t>
      </w:r>
    </w:p>
    <w:p w:rsidR="00000000" w:rsidDel="00000000" w:rsidP="00000000" w:rsidRDefault="00000000" w:rsidRPr="00000000" w14:paraId="00000041">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2">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CAUCUS:</w:t>
      </w:r>
    </w:p>
    <w:p w:rsidR="00000000" w:rsidDel="00000000" w:rsidP="00000000" w:rsidRDefault="00000000" w:rsidRPr="00000000" w14:paraId="00000043">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4">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It is more than disappointing that you have nothing on the economic side when you have had our compensation proposal since September.  We feel we deserve it. We did deep listening to your concerns and made adjustments. It is insulting.</w:t>
      </w:r>
    </w:p>
    <w:p w:rsidR="00000000" w:rsidDel="00000000" w:rsidP="00000000" w:rsidRDefault="00000000" w:rsidRPr="00000000" w14:paraId="00000045">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6">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We are not in a position to make any more changes. Where does this leave us?</w:t>
      </w:r>
    </w:p>
    <w:p w:rsidR="00000000" w:rsidDel="00000000" w:rsidP="00000000" w:rsidRDefault="00000000" w:rsidRPr="00000000" w14:paraId="00000047">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8">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Colin, you opened by saying that the changes we made were appreciated and placed us on firm footing. But now it’s not firm enough.</w:t>
      </w:r>
    </w:p>
    <w:p w:rsidR="00000000" w:rsidDel="00000000" w:rsidP="00000000" w:rsidRDefault="00000000" w:rsidRPr="00000000" w14:paraId="00000049">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A">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If you are looking for the FA to address all of your major concerns before we get a compensation package, it’s not going to happen. This is as far as we are going.</w:t>
      </w:r>
    </w:p>
    <w:p w:rsidR="00000000" w:rsidDel="00000000" w:rsidP="00000000" w:rsidRDefault="00000000" w:rsidRPr="00000000" w14:paraId="0000004B">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C">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So I’m not sure where this leads us, Colin. You said it was encouraging, but to hear that is not enough. We are not prepared to revise our proposals unless and until we see compensation that is meaningful. We are clearly not there if you are looking to the FA to address your concerns.</w:t>
      </w:r>
    </w:p>
    <w:p w:rsidR="00000000" w:rsidDel="00000000" w:rsidP="00000000" w:rsidRDefault="00000000" w:rsidRPr="00000000" w14:paraId="0000004D">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4E">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This is not me; this is the College. I don’t want to make it personal. The economics–since we have looked at the fall, we are going in the wrong direction. The College is not intending to hold anyone hostage.</w:t>
      </w:r>
    </w:p>
    <w:p w:rsidR="00000000" w:rsidDel="00000000" w:rsidP="00000000" w:rsidRDefault="00000000" w:rsidRPr="00000000" w14:paraId="0000004F">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0">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It IS economics, as Mr. Sullivan put it. There doesn’t have to be a number to talk about economics.</w:t>
      </w:r>
    </w:p>
    <w:p w:rsidR="00000000" w:rsidDel="00000000" w:rsidP="00000000" w:rsidRDefault="00000000" w:rsidRPr="00000000" w14:paraId="00000051">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2">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I hear your disappointment, but the College is disappointed their efforts on section management have not been embraced by the faculty.</w:t>
      </w:r>
    </w:p>
    <w:p w:rsidR="00000000" w:rsidDel="00000000" w:rsidP="00000000" w:rsidRDefault="00000000" w:rsidRPr="00000000" w14:paraId="00000053">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4">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In December we changed our proposals to address your concerns.</w:t>
      </w:r>
    </w:p>
    <w:p w:rsidR="00000000" w:rsidDel="00000000" w:rsidP="00000000" w:rsidRDefault="00000000" w:rsidRPr="00000000" w14:paraId="00000055">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6">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You didn’t go far enough. “75%” is not how it works.</w:t>
      </w:r>
    </w:p>
    <w:p w:rsidR="00000000" w:rsidDel="00000000" w:rsidP="00000000" w:rsidRDefault="00000000" w:rsidRPr="00000000" w14:paraId="00000057">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8">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The five day piece gets thrown in our faces. The five day rule has a firmness where there shouldn’t be firmness. Why is it so important to do it your way? This creates a hardship for the students. The ink isn’t even dry on this. It was put in recently. What’s wrong with the language that we have been working with for many years? It was a mistake.</w:t>
      </w:r>
    </w:p>
    <w:p w:rsidR="00000000" w:rsidDel="00000000" w:rsidP="00000000" w:rsidRDefault="00000000" w:rsidRPr="00000000" w14:paraId="00000059">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A">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What did the Administration THINK they were agreeing to? The only person we have left who was in that room is Dr. Drumm. Only he knows; what was the mistake?</w:t>
      </w:r>
    </w:p>
    <w:p w:rsidR="00000000" w:rsidDel="00000000" w:rsidP="00000000" w:rsidRDefault="00000000" w:rsidRPr="00000000" w14:paraId="0000005B">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C">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CAUCUS</w:t>
      </w:r>
    </w:p>
    <w:p w:rsidR="00000000" w:rsidDel="00000000" w:rsidP="00000000" w:rsidRDefault="00000000" w:rsidRPr="00000000" w14:paraId="0000005D">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5E">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Thank you.  We just confirmed our agreement. How do you want to proceed?</w:t>
      </w:r>
    </w:p>
    <w:p w:rsidR="00000000" w:rsidDel="00000000" w:rsidP="00000000" w:rsidRDefault="00000000" w:rsidRPr="00000000" w14:paraId="0000005F">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60">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There is no point in having the same meeting we had today; is that what we are looking at?</w:t>
      </w:r>
    </w:p>
    <w:p w:rsidR="00000000" w:rsidDel="00000000" w:rsidP="00000000" w:rsidRDefault="00000000" w:rsidRPr="00000000" w14:paraId="00000061">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62">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CL: Yes.</w:t>
      </w:r>
    </w:p>
    <w:p w:rsidR="00000000" w:rsidDel="00000000" w:rsidP="00000000" w:rsidRDefault="00000000" w:rsidRPr="00000000" w14:paraId="00000063">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64">
      <w:pPr>
        <w:spacing w:line="240" w:lineRule="auto"/>
        <w:ind w:left="0" w:firstLine="0"/>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ML: We will have to leave it open.</w:t>
      </w:r>
    </w:p>
    <w:p w:rsidR="00000000" w:rsidDel="00000000" w:rsidP="00000000" w:rsidRDefault="00000000" w:rsidRPr="00000000" w14:paraId="00000065">
      <w:pPr>
        <w:spacing w:line="240" w:lineRule="auto"/>
        <w:ind w:left="0" w:firstLine="0"/>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66">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Respectfully submitted,</w:t>
      </w:r>
    </w:p>
    <w:p w:rsidR="00000000" w:rsidDel="00000000" w:rsidP="00000000" w:rsidRDefault="00000000" w:rsidRPr="00000000" w14:paraId="00000067">
      <w:pPr>
        <w:spacing w:line="240" w:lineRule="auto"/>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68">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Kristin Bensen</w:t>
      </w:r>
    </w:p>
    <w:p w:rsidR="00000000" w:rsidDel="00000000" w:rsidP="00000000" w:rsidRDefault="00000000" w:rsidRPr="00000000" w14:paraId="00000069">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Chair, Organizing Committee</w:t>
      </w:r>
    </w:p>
    <w:p w:rsidR="00000000" w:rsidDel="00000000" w:rsidP="00000000" w:rsidRDefault="00000000" w:rsidRPr="00000000" w14:paraId="0000006A">
      <w:pPr>
        <w:spacing w:line="240" w:lineRule="auto"/>
        <w:rPr>
          <w:rFonts w:ascii="Arial Black" w:cs="Arial Black" w:eastAsia="Arial Black" w:hAnsi="Arial Black"/>
          <w:sz w:val="24"/>
          <w:szCs w:val="24"/>
        </w:rPr>
      </w:pPr>
      <w:r w:rsidDel="00000000" w:rsidR="00000000" w:rsidRPr="00000000">
        <w:rPr>
          <w:rtl w:val="0"/>
        </w:rPr>
      </w:r>
    </w:p>
    <w:p w:rsidR="00000000" w:rsidDel="00000000" w:rsidP="00000000" w:rsidRDefault="00000000" w:rsidRPr="00000000" w14:paraId="0000006B">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Suzanne V. Shepard, Ph.D.</w:t>
      </w:r>
    </w:p>
    <w:p w:rsidR="00000000" w:rsidDel="00000000" w:rsidP="00000000" w:rsidRDefault="00000000" w:rsidRPr="00000000" w14:paraId="0000006C">
      <w:pPr>
        <w:spacing w:line="240" w:lineRule="auto"/>
        <w:rPr>
          <w:rFonts w:ascii="Arial Black" w:cs="Arial Black" w:eastAsia="Arial Black" w:hAnsi="Arial Black"/>
          <w:sz w:val="24"/>
          <w:szCs w:val="24"/>
        </w:rPr>
      </w:pPr>
      <w:r w:rsidDel="00000000" w:rsidR="00000000" w:rsidRPr="00000000">
        <w:rPr>
          <w:rFonts w:ascii="Arial Black" w:cs="Arial Black" w:eastAsia="Arial Black" w:hAnsi="Arial Black"/>
          <w:sz w:val="24"/>
          <w:szCs w:val="24"/>
          <w:rtl w:val="0"/>
        </w:rPr>
        <w:t xml:space="preserve">President, SBFA</w:t>
      </w:r>
    </w:p>
    <w:p w:rsidR="00000000" w:rsidDel="00000000" w:rsidP="00000000" w:rsidRDefault="00000000" w:rsidRPr="00000000" w14:paraId="0000006D">
      <w:pPr>
        <w:spacing w:line="240" w:lineRule="auto"/>
        <w:ind w:left="0" w:firstLine="0"/>
        <w:rPr>
          <w:rFonts w:ascii="Arial Black" w:cs="Arial Black" w:eastAsia="Arial Black" w:hAnsi="Arial Black"/>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Black">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